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48CE" w14:textId="35DBFC84" w:rsidR="007268F9" w:rsidRPr="00BB79C0" w:rsidRDefault="007268F9" w:rsidP="008E364E">
      <w:pPr>
        <w:ind w:right="-285"/>
        <w:jc w:val="center"/>
        <w:rPr>
          <w:b/>
          <w:bCs/>
        </w:rPr>
      </w:pPr>
      <w:r w:rsidRPr="00BB79C0">
        <w:rPr>
          <w:b/>
          <w:bCs/>
        </w:rPr>
        <w:t xml:space="preserve">INFORMATIVA PRIVACY </w:t>
      </w:r>
      <w:r w:rsidR="00C31E58" w:rsidRPr="00BB79C0">
        <w:rPr>
          <w:b/>
          <w:bCs/>
        </w:rPr>
        <w:t>CLIENTI</w:t>
      </w:r>
    </w:p>
    <w:p w14:paraId="27686FB9" w14:textId="68B954E4" w:rsidR="007268F9" w:rsidRPr="00BB79C0" w:rsidRDefault="00682E1B" w:rsidP="008E364E">
      <w:pPr>
        <w:ind w:right="-285"/>
        <w:jc w:val="center"/>
        <w:rPr>
          <w:b/>
          <w:bCs/>
        </w:rPr>
      </w:pPr>
      <w:r w:rsidRPr="00BB79C0">
        <w:rPr>
          <w:b/>
          <w:bCs/>
        </w:rPr>
        <w:t>Documento informativo articolo 13 Reg. UE 2016/679 – GDPR</w:t>
      </w:r>
    </w:p>
    <w:p w14:paraId="1122B079" w14:textId="1260B814" w:rsidR="00682E1B" w:rsidRPr="00BB79C0" w:rsidRDefault="00682E1B" w:rsidP="008E364E">
      <w:pPr>
        <w:ind w:right="-285"/>
        <w:jc w:val="center"/>
        <w:rPr>
          <w:b/>
          <w:bCs/>
          <w:i/>
          <w:iCs/>
        </w:rPr>
      </w:pPr>
      <w:r w:rsidRPr="00BB79C0">
        <w:rPr>
          <w:b/>
          <w:bCs/>
          <w:i/>
          <w:iCs/>
        </w:rPr>
        <w:t>Informativa per trattamento di dati personali raccolti presso l’interessato</w:t>
      </w:r>
    </w:p>
    <w:p w14:paraId="61EC0E60" w14:textId="77777777" w:rsidR="00682E1B" w:rsidRDefault="00682E1B" w:rsidP="008E364E">
      <w:pPr>
        <w:ind w:right="-285"/>
        <w:jc w:val="both"/>
      </w:pPr>
    </w:p>
    <w:p w14:paraId="402BDD2D" w14:textId="4ACE6EE4" w:rsidR="00B12036" w:rsidRDefault="00B12036" w:rsidP="00E5409E">
      <w:pPr>
        <w:ind w:left="-426" w:right="-285"/>
        <w:jc w:val="both"/>
      </w:pPr>
      <w:r>
        <w:t xml:space="preserve">Nel rispetto di quanto previsto dal Reg. UE 2016/679 (Regolamento europeo per la protezione dei dati personali), </w:t>
      </w:r>
      <w:r w:rsidR="00BD0D5B">
        <w:t>L</w:t>
      </w:r>
      <w:r>
        <w:t>e forniamo le dovute informazioni in ordine al trattamento dei dati personali forniti. Si tratta di un’informativa che è resa ai sensi dell’art. 13 del Reg. UE 2016/679 (Regolamento europeo per la protezione dei dati personali).</w:t>
      </w:r>
    </w:p>
    <w:p w14:paraId="4BA23C60" w14:textId="77777777" w:rsidR="005B17CF" w:rsidRDefault="005B17CF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12036" w14:paraId="657ABFCB" w14:textId="77777777" w:rsidTr="00B5141A">
        <w:tc>
          <w:tcPr>
            <w:tcW w:w="10349" w:type="dxa"/>
            <w:shd w:val="clear" w:color="auto" w:fill="auto"/>
          </w:tcPr>
          <w:p w14:paraId="31535899" w14:textId="349A7EB8" w:rsidR="00B12036" w:rsidRPr="00B5141A" w:rsidRDefault="00B12036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Tipologia dei dati trattati/trattabili</w:t>
            </w:r>
          </w:p>
        </w:tc>
      </w:tr>
      <w:tr w:rsidR="00B12036" w14:paraId="3ADB3A91" w14:textId="77777777" w:rsidTr="000E08A2">
        <w:tc>
          <w:tcPr>
            <w:tcW w:w="10349" w:type="dxa"/>
          </w:tcPr>
          <w:p w14:paraId="65F9CA85" w14:textId="32C6D0EE" w:rsidR="00B12036" w:rsidRDefault="00B12036" w:rsidP="00E73172">
            <w:pPr>
              <w:ind w:right="29"/>
              <w:jc w:val="both"/>
            </w:pPr>
            <w:r>
              <w:t xml:space="preserve">Dati personali trattabili: </w:t>
            </w:r>
            <w:r w:rsidR="007C1E49">
              <w:t xml:space="preserve">- </w:t>
            </w:r>
            <w:r w:rsidR="007C1E49" w:rsidRPr="007C1E49">
              <w:t>«</w:t>
            </w:r>
            <w:r w:rsidRPr="00AC5761">
              <w:rPr>
                <w:u w:val="single"/>
              </w:rPr>
              <w:t>dato personale</w:t>
            </w:r>
            <w:r w:rsidR="007C1E49" w:rsidRPr="007C1E49">
              <w:t>»</w:t>
            </w:r>
            <w:r>
      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</w:t>
            </w:r>
            <w:r w:rsidR="002A2020">
              <w:t>,</w:t>
            </w:r>
            <w:r>
              <w:t xml:space="preserve"> psichica, economica, culturale o sociale; (C26, C27, C30). </w:t>
            </w:r>
            <w:r w:rsidR="007C1E49">
              <w:t xml:space="preserve">- </w:t>
            </w:r>
            <w:r w:rsidR="007C1E49" w:rsidRPr="007C1E49">
              <w:t>«</w:t>
            </w:r>
            <w:r w:rsidR="007C1E49" w:rsidRPr="00AC5761">
              <w:rPr>
                <w:u w:val="single"/>
              </w:rPr>
              <w:t>impresa</w:t>
            </w:r>
            <w:r w:rsidR="007C1E49" w:rsidRPr="007C1E49">
              <w:t>»: la persona fisica o giuridica, indipendentemente dalla forma giuridica rivestita, che eserciti un'attività economica, comprendente le società di persone o le associazioni che esercitano regolarmente un'attività economica</w:t>
            </w:r>
          </w:p>
        </w:tc>
      </w:tr>
    </w:tbl>
    <w:p w14:paraId="35CCCFED" w14:textId="60F3A6AC" w:rsidR="007268F9" w:rsidRDefault="007268F9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7268F9" w14:paraId="3DF70553" w14:textId="77777777" w:rsidTr="00B5141A">
        <w:tc>
          <w:tcPr>
            <w:tcW w:w="10349" w:type="dxa"/>
            <w:shd w:val="clear" w:color="auto" w:fill="auto"/>
          </w:tcPr>
          <w:p w14:paraId="294B0477" w14:textId="05FDD104" w:rsidR="007268F9" w:rsidRPr="00B5141A" w:rsidRDefault="007268F9" w:rsidP="00E5409E">
            <w:pPr>
              <w:ind w:left="-542" w:right="-285" w:firstLine="542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Titolare del trattamento</w:t>
            </w:r>
          </w:p>
        </w:tc>
      </w:tr>
      <w:tr w:rsidR="007268F9" w14:paraId="72FF2969" w14:textId="77777777" w:rsidTr="000E08A2">
        <w:tc>
          <w:tcPr>
            <w:tcW w:w="10349" w:type="dxa"/>
          </w:tcPr>
          <w:p w14:paraId="5BCBDD3E" w14:textId="77777777" w:rsidR="007268F9" w:rsidRDefault="007268F9" w:rsidP="008E364E">
            <w:pPr>
              <w:ind w:right="-285"/>
              <w:jc w:val="both"/>
            </w:pPr>
            <w:r>
              <w:t>Il Titolare del trattamento è</w:t>
            </w:r>
          </w:p>
          <w:p w14:paraId="232EEAC0" w14:textId="5CCE3587" w:rsidR="005946BB" w:rsidRDefault="00936205" w:rsidP="005459AC">
            <w:pPr>
              <w:ind w:right="-285"/>
              <w:jc w:val="both"/>
            </w:pPr>
            <w:r>
              <w:t>SAGLIETTI BIANCO S.R.L.</w:t>
            </w:r>
            <w:r w:rsidR="00CC5681">
              <w:t xml:space="preserve">, P.IVA </w:t>
            </w:r>
            <w:r>
              <w:t>10476140016</w:t>
            </w:r>
          </w:p>
          <w:p w14:paraId="0C1C5475" w14:textId="2D5F09CD" w:rsidR="005459AC" w:rsidRDefault="009F1338" w:rsidP="005459AC">
            <w:pPr>
              <w:ind w:right="-285"/>
              <w:jc w:val="both"/>
            </w:pPr>
            <w:r>
              <w:t>Cors</w:t>
            </w:r>
            <w:r w:rsidR="005C2DA4">
              <w:t>o Vittorio Emanuele II</w:t>
            </w:r>
            <w:r w:rsidR="009D6DA3">
              <w:t xml:space="preserve">, n. </w:t>
            </w:r>
            <w:r w:rsidR="005C2DA4">
              <w:t>8</w:t>
            </w:r>
            <w:r>
              <w:t>3</w:t>
            </w:r>
            <w:r w:rsidR="009D6DA3">
              <w:t xml:space="preserve"> – </w:t>
            </w:r>
            <w:r w:rsidR="005C2DA4">
              <w:t>Torino</w:t>
            </w:r>
            <w:r w:rsidR="009D6DA3">
              <w:t xml:space="preserve"> (</w:t>
            </w:r>
            <w:r w:rsidR="005C2DA4">
              <w:t>TO</w:t>
            </w:r>
            <w:r w:rsidR="009D6DA3">
              <w:t>)</w:t>
            </w:r>
          </w:p>
          <w:p w14:paraId="4DDFD566" w14:textId="77777777" w:rsidR="00704198" w:rsidRDefault="00704198" w:rsidP="00704198">
            <w:pPr>
              <w:ind w:right="-285"/>
              <w:jc w:val="both"/>
            </w:pPr>
          </w:p>
          <w:p w14:paraId="48940E8E" w14:textId="10DD9BA2" w:rsidR="007268F9" w:rsidRDefault="005459AC" w:rsidP="005459AC">
            <w:pPr>
              <w:ind w:right="-285"/>
              <w:jc w:val="both"/>
            </w:pPr>
            <w:r>
              <w:t xml:space="preserve">Indirizzo </w:t>
            </w:r>
            <w:r w:rsidR="000F1022">
              <w:t>e-mail</w:t>
            </w:r>
            <w:r>
              <w:t xml:space="preserve">: </w:t>
            </w:r>
            <w:r w:rsidR="0055469A">
              <w:t>privacy</w:t>
            </w:r>
            <w:r w:rsidR="00A5684F">
              <w:t xml:space="preserve">@sagliettibianco.com- </w:t>
            </w:r>
            <w:r>
              <w:t>PEC:</w:t>
            </w:r>
            <w:r w:rsidR="00952655">
              <w:t xml:space="preserve"> </w:t>
            </w:r>
            <w:r w:rsidR="00E71AEE">
              <w:t>IP</w:t>
            </w:r>
            <w:r w:rsidR="005C2DA4">
              <w:t>@pec.sagliettibianco.it</w:t>
            </w:r>
          </w:p>
        </w:tc>
      </w:tr>
    </w:tbl>
    <w:p w14:paraId="67926BBE" w14:textId="66C363D7" w:rsidR="00BE10E0" w:rsidRDefault="00BE10E0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5409E" w14:paraId="5387DC87" w14:textId="77777777" w:rsidTr="00B5141A">
        <w:tc>
          <w:tcPr>
            <w:tcW w:w="10349" w:type="dxa"/>
            <w:shd w:val="clear" w:color="auto" w:fill="auto"/>
          </w:tcPr>
          <w:p w14:paraId="2BA42763" w14:textId="55047136" w:rsidR="00364FFD" w:rsidRPr="00B5141A" w:rsidRDefault="00364FFD" w:rsidP="001F4EA3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Oggetto del trattamento</w:t>
            </w:r>
          </w:p>
        </w:tc>
      </w:tr>
      <w:tr w:rsidR="00E5409E" w14:paraId="19C209EB" w14:textId="77777777" w:rsidTr="000E08A2">
        <w:tc>
          <w:tcPr>
            <w:tcW w:w="10349" w:type="dxa"/>
          </w:tcPr>
          <w:p w14:paraId="7D594F16" w14:textId="2FAA71C9" w:rsidR="00364FFD" w:rsidRDefault="00364FFD" w:rsidP="00364FFD">
            <w:pPr>
              <w:jc w:val="both"/>
            </w:pPr>
            <w:r>
              <w:t xml:space="preserve">Il Titolare del trattamento tratta i </w:t>
            </w:r>
            <w:r w:rsidR="00BD0D5B">
              <w:t>S</w:t>
            </w:r>
            <w:r>
              <w:t xml:space="preserve">uoi dati personali da </w:t>
            </w:r>
            <w:r w:rsidR="00BD0D5B">
              <w:t>L</w:t>
            </w:r>
            <w:r>
              <w:t>ei volontariamente comunicati (verbalmente, tramite biglietto da visita, e-mail, consegna di documenti, ecc.), a titolo esemplificativo ma non esaustivo: nome, cognome, luogo e data di nascita, indirizzo di residenza e domicilio, sede del luogo di lavoro, ragione sociale, numero di partita IVA, codice fiscale, numero di telefono fisso e/o mobile, numero di fax, indirizzo di posta elettronica, indirizzo PEC, società datrice di lavoro, ruolo e/o inquadramento aziendale, coordinate bancarie, ecc.</w:t>
            </w:r>
          </w:p>
          <w:p w14:paraId="256C81EA" w14:textId="77777777" w:rsidR="00364FFD" w:rsidRDefault="00364FFD" w:rsidP="00364FFD">
            <w:pPr>
              <w:jc w:val="both"/>
            </w:pPr>
          </w:p>
          <w:p w14:paraId="7E04D08F" w14:textId="5D896143" w:rsidR="00364FFD" w:rsidRDefault="009E0AE1" w:rsidP="00364FFD">
            <w:pPr>
              <w:jc w:val="both"/>
            </w:pPr>
            <w:r>
              <w:t xml:space="preserve">La </w:t>
            </w:r>
            <w:r w:rsidR="00936205">
              <w:t>SAGLIETTI BIANCO S.R.L.</w:t>
            </w:r>
            <w:r w:rsidR="00364FFD">
              <w:t xml:space="preserve"> tratterà i suddetti dati in conformità al GDPR, assumendo che siano riferiti a lei, alla sua azienda o a terzi soggetti, anche </w:t>
            </w:r>
            <w:r w:rsidR="00BD0D5B">
              <w:t>S</w:t>
            </w:r>
            <w:r w:rsidR="00364FFD">
              <w:t xml:space="preserve">uoi familiari, che hanno espressamente autorizzato </w:t>
            </w:r>
            <w:r w:rsidR="00BD0D5B">
              <w:t>L</w:t>
            </w:r>
            <w:r w:rsidR="00364FFD">
              <w:t xml:space="preserve">ei a conferirli in base ad un’idonea base giuridica che legittima il trattamento dei dati in questione. Rispetto a tali ipotesi, </w:t>
            </w:r>
            <w:r w:rsidR="00BD0D5B">
              <w:t>L</w:t>
            </w:r>
            <w:r w:rsidR="00364FFD">
              <w:t xml:space="preserve">ei si pone come autonomo titolare del trattamento, assumendosi tutti gli obblighi e le responsabilità di legge. In tal senso, </w:t>
            </w:r>
            <w:r w:rsidR="00BD0D5B">
              <w:t>L</w:t>
            </w:r>
            <w:r w:rsidR="00364FFD">
              <w:t>ei conferisce sul punto la più ampia manleva rispetto ad ogni contestazione, pretesa, richiesta di risarcimento del danno da trattamento, ecc. che dovesse pervenire al</w:t>
            </w:r>
            <w:r w:rsidR="00CF161F">
              <w:t>l’azienda</w:t>
            </w:r>
            <w:r w:rsidR="00A64E7B">
              <w:t xml:space="preserve"> </w:t>
            </w:r>
            <w:r w:rsidR="00364FFD">
              <w:t xml:space="preserve">da terzi soggetti i cui dati personali siano stati trattati su </w:t>
            </w:r>
            <w:r w:rsidR="00BD0D5B">
              <w:t>S</w:t>
            </w:r>
            <w:r w:rsidR="00364FFD">
              <w:t>ua richiesta e/o in esecuzione del mandato conferito.</w:t>
            </w:r>
          </w:p>
        </w:tc>
      </w:tr>
    </w:tbl>
    <w:p w14:paraId="3E0046AD" w14:textId="77777777" w:rsidR="00364FFD" w:rsidRDefault="00364FFD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77402B" w14:paraId="7EDDB69F" w14:textId="77777777" w:rsidTr="00B5141A">
        <w:tc>
          <w:tcPr>
            <w:tcW w:w="3120" w:type="dxa"/>
            <w:shd w:val="clear" w:color="auto" w:fill="auto"/>
            <w:vAlign w:val="center"/>
          </w:tcPr>
          <w:p w14:paraId="1D6983AF" w14:textId="3B20A271" w:rsidR="0077402B" w:rsidRPr="00B5141A" w:rsidRDefault="0077402B" w:rsidP="0077402B">
            <w:pPr>
              <w:ind w:right="-285"/>
              <w:jc w:val="both"/>
              <w:rPr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Finalità del trattamento</w:t>
            </w:r>
          </w:p>
        </w:tc>
        <w:tc>
          <w:tcPr>
            <w:tcW w:w="7229" w:type="dxa"/>
          </w:tcPr>
          <w:p w14:paraId="32ED6C3F" w14:textId="611F15E7" w:rsidR="0077402B" w:rsidRDefault="005E4B4A" w:rsidP="00B7380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</w:t>
            </w:r>
            <w:r w:rsidR="000B6AEC">
              <w:t xml:space="preserve">dempiere alle obbligazioni sorte dal contratto o eseguire misure precontrattuali richieste; in particolare, dare esecuzione al mandato di cui il Titolare è investito per consulenze per la proprietà intellettuale, deposito di domande di registrazione di marchi e brevetti o altri diritti di proprietà intellettuale; tale compito prevede la redazione di atti e documenti in relazione all’incarico di volta in volta ricevuto, nonché per organizzare, erogare e gestire tutti gli aspetti del Servizio richiesto e fornire le credenziali di accesso all’area </w:t>
            </w:r>
            <w:r w:rsidR="000B6AEC">
              <w:lastRenderedPageBreak/>
              <w:t xml:space="preserve">riservata sul sito web www.sagliettibianco.com. </w:t>
            </w:r>
            <w:r w:rsidR="0077402B">
              <w:t>Finalità amministrative e gestionali e per l’adempimento di obblighi previsti dalla legge (come quelli di natura contabile e fiscale o in materia di antiriciclaggio), da un regolamento, dalla normativa comunitaria o da un ordine dell’Autorità, a cui il Titolare è soggetto.</w:t>
            </w:r>
          </w:p>
          <w:p w14:paraId="73EDA4F1" w14:textId="7D8A04F7" w:rsidR="0077402B" w:rsidRDefault="0077402B" w:rsidP="00B7380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Finalità necessarie ad accertare, esercitare o difendere un diritto in sede giudiziaria o ogniqualvolta le Autorità giudiziarie esercitino le loro funzioni giurisdizionali.</w:t>
            </w:r>
          </w:p>
        </w:tc>
      </w:tr>
      <w:tr w:rsidR="0077402B" w14:paraId="67D6B96B" w14:textId="77777777" w:rsidTr="00B5141A">
        <w:tc>
          <w:tcPr>
            <w:tcW w:w="3120" w:type="dxa"/>
            <w:shd w:val="clear" w:color="auto" w:fill="auto"/>
            <w:vAlign w:val="center"/>
          </w:tcPr>
          <w:p w14:paraId="1AB3E262" w14:textId="4C4F2800" w:rsidR="0077402B" w:rsidRPr="00B5141A" w:rsidRDefault="0077402B" w:rsidP="0077402B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lastRenderedPageBreak/>
              <w:t>Base giuridica</w:t>
            </w:r>
          </w:p>
        </w:tc>
        <w:tc>
          <w:tcPr>
            <w:tcW w:w="7229" w:type="dxa"/>
          </w:tcPr>
          <w:p w14:paraId="1EAB904F" w14:textId="77777777" w:rsidR="0077402B" w:rsidRPr="003D375B" w:rsidRDefault="0077402B" w:rsidP="00B7380F">
            <w:pPr>
              <w:jc w:val="both"/>
              <w:rPr>
                <w:b/>
                <w:bCs/>
              </w:rPr>
            </w:pPr>
            <w:r w:rsidRPr="003D375B">
              <w:rPr>
                <w:b/>
                <w:bCs/>
              </w:rPr>
              <w:t xml:space="preserve">Finalità A) </w:t>
            </w:r>
          </w:p>
          <w:p w14:paraId="4715EFA8" w14:textId="7B34E92B" w:rsidR="0077402B" w:rsidRDefault="0077402B" w:rsidP="00B7380F">
            <w:pPr>
              <w:jc w:val="both"/>
            </w:pPr>
            <w:r w:rsidRPr="00BE10E0">
              <w:t xml:space="preserve">(Art. 6, comma 1, lett. b, GDPR) </w:t>
            </w:r>
            <w:r>
              <w:t>E</w:t>
            </w:r>
            <w:r w:rsidRPr="003D375B">
              <w:t>secuzione di un contratto di cui Lei è parte o l’esecuzione di misure precontrattuali adottate su Sua richiesta, pertanto l’esecuzione di obblighi precontrattuali e contrattuali rispetto a rapporti giuridici con Lei costituiti e/o costituendi.</w:t>
            </w:r>
          </w:p>
          <w:p w14:paraId="7464F2EC" w14:textId="77777777" w:rsidR="007C4C21" w:rsidRDefault="007C4C21" w:rsidP="00B7380F">
            <w:pPr>
              <w:jc w:val="both"/>
            </w:pPr>
          </w:p>
          <w:p w14:paraId="2F97CFAE" w14:textId="77777777" w:rsidR="0077402B" w:rsidRPr="003D375B" w:rsidRDefault="0077402B" w:rsidP="00B7380F">
            <w:pPr>
              <w:jc w:val="both"/>
              <w:rPr>
                <w:b/>
                <w:bCs/>
              </w:rPr>
            </w:pPr>
            <w:r w:rsidRPr="003D375B">
              <w:rPr>
                <w:b/>
                <w:bCs/>
              </w:rPr>
              <w:t>Finalità B)</w:t>
            </w:r>
          </w:p>
          <w:p w14:paraId="6E072345" w14:textId="77777777" w:rsidR="0077402B" w:rsidRDefault="0077402B" w:rsidP="00B7380F">
            <w:pPr>
              <w:jc w:val="both"/>
            </w:pPr>
            <w:r w:rsidRPr="00BE10E0">
              <w:t>(Art. 6, comma 1, lett. c, GDPR) Trattamento</w:t>
            </w:r>
            <w:r>
              <w:t xml:space="preserve"> necessario per adempiere ad un obbligo legale al quale è soggetto il Titolare del trattamento.</w:t>
            </w:r>
          </w:p>
          <w:p w14:paraId="22E0FED6" w14:textId="77777777" w:rsidR="0077402B" w:rsidRDefault="0077402B" w:rsidP="00B7380F">
            <w:pPr>
              <w:jc w:val="both"/>
            </w:pPr>
          </w:p>
          <w:p w14:paraId="2C9D1975" w14:textId="77777777" w:rsidR="0077402B" w:rsidRPr="003D375B" w:rsidRDefault="0077402B" w:rsidP="00B7380F">
            <w:pPr>
              <w:jc w:val="both"/>
              <w:rPr>
                <w:b/>
                <w:bCs/>
              </w:rPr>
            </w:pPr>
            <w:r w:rsidRPr="003D375B">
              <w:rPr>
                <w:b/>
                <w:bCs/>
              </w:rPr>
              <w:t>Finalità C)</w:t>
            </w:r>
          </w:p>
          <w:p w14:paraId="02007D62" w14:textId="0B779757" w:rsidR="0077402B" w:rsidRDefault="0077402B" w:rsidP="00B7380F">
            <w:pPr>
              <w:ind w:right="-285"/>
              <w:jc w:val="both"/>
            </w:pPr>
            <w:r>
              <w:t>P</w:t>
            </w:r>
            <w:r w:rsidRPr="003D375B">
              <w:t>erseguimento del legittimo interesse del Titolare del trattamento</w:t>
            </w:r>
            <w:r w:rsidR="00B7380F">
              <w:t>.</w:t>
            </w:r>
          </w:p>
        </w:tc>
      </w:tr>
      <w:tr w:rsidR="0077402B" w14:paraId="1F834DCD" w14:textId="77777777" w:rsidTr="00B5141A">
        <w:tc>
          <w:tcPr>
            <w:tcW w:w="3120" w:type="dxa"/>
            <w:shd w:val="clear" w:color="auto" w:fill="auto"/>
            <w:vAlign w:val="center"/>
          </w:tcPr>
          <w:p w14:paraId="33942D25" w14:textId="5BF27538" w:rsidR="0077402B" w:rsidRPr="00B5141A" w:rsidRDefault="0077402B" w:rsidP="0077402B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Periodo di conservazione dati</w:t>
            </w:r>
          </w:p>
        </w:tc>
        <w:tc>
          <w:tcPr>
            <w:tcW w:w="7229" w:type="dxa"/>
          </w:tcPr>
          <w:p w14:paraId="5694A4CE" w14:textId="16021A62" w:rsidR="0077402B" w:rsidRDefault="0077402B" w:rsidP="005C3511">
            <w:pPr>
              <w:ind w:right="32"/>
              <w:jc w:val="both"/>
            </w:pPr>
            <w:r w:rsidRPr="00393625">
              <w:t xml:space="preserve">Durata del </w:t>
            </w:r>
            <w:r w:rsidR="003B275B">
              <w:t>mandato professionale</w:t>
            </w:r>
            <w:r w:rsidRPr="00393625">
              <w:t xml:space="preserve"> (instaurazione di trattative, esecuzione </w:t>
            </w:r>
            <w:r w:rsidR="00997A52">
              <w:t>incarichi</w:t>
            </w:r>
            <w:r w:rsidRPr="00393625">
              <w:t>) e, successivamente, per il tempo in cui il Titolare sia soggetto a obblighi di conservazione per finalità fiscali o per altre finalità previste da norme di legge o regolamento.</w:t>
            </w:r>
          </w:p>
        </w:tc>
      </w:tr>
      <w:tr w:rsidR="0077402B" w14:paraId="07B49606" w14:textId="77777777" w:rsidTr="00B5141A">
        <w:tc>
          <w:tcPr>
            <w:tcW w:w="3120" w:type="dxa"/>
            <w:shd w:val="clear" w:color="auto" w:fill="auto"/>
            <w:vAlign w:val="center"/>
          </w:tcPr>
          <w:p w14:paraId="0B4C7895" w14:textId="7431B4F9" w:rsidR="0077402B" w:rsidRPr="00B5141A" w:rsidRDefault="0077402B" w:rsidP="0077402B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Natura del conferimento</w:t>
            </w:r>
          </w:p>
        </w:tc>
        <w:tc>
          <w:tcPr>
            <w:tcW w:w="7229" w:type="dxa"/>
          </w:tcPr>
          <w:p w14:paraId="0FBAAE12" w14:textId="42EAB864" w:rsidR="0077402B" w:rsidRDefault="0077402B" w:rsidP="005C3511">
            <w:pPr>
              <w:ind w:right="32"/>
              <w:jc w:val="both"/>
            </w:pPr>
            <w:r>
              <w:t>Il conferimento dei dati per la finalità A), B) e C) è necessario al fine della stipula del contratto/prestazione del servizio. Il mancato conferimento comporterà l’impossibilità di dare esecuzione al contratto/servizio.</w:t>
            </w:r>
          </w:p>
        </w:tc>
      </w:tr>
    </w:tbl>
    <w:p w14:paraId="5A410D34" w14:textId="77777777" w:rsidR="00C36990" w:rsidRDefault="00C36990" w:rsidP="008E364E">
      <w:pPr>
        <w:ind w:right="-285"/>
        <w:jc w:val="both"/>
      </w:pPr>
    </w:p>
    <w:p w14:paraId="32B32284" w14:textId="626DC8DF" w:rsidR="00E73172" w:rsidRDefault="00636925" w:rsidP="00AE421C">
      <w:pPr>
        <w:ind w:left="-426" w:right="-285"/>
        <w:jc w:val="both"/>
      </w:pPr>
      <w:r>
        <w:t>I Suoi dati non saranno soggetti a diffusione</w:t>
      </w:r>
      <w:r w:rsidR="00C31E58" w:rsidRPr="00C31E58">
        <w:t xml:space="preserve"> I Suoi dati personali, raccolti direttamente presso di Lei o a seguito di acquisizione di documentazione ed elaborazione delle informazioni in essa contenute, potranno essere poi destinati ad altri soggetti o categorie generali di soggetti diversi dal Titolare, quali:</w:t>
      </w:r>
    </w:p>
    <w:p w14:paraId="6ED05B32" w14:textId="77777777" w:rsidR="0077402B" w:rsidRDefault="0077402B" w:rsidP="00AE421C">
      <w:pPr>
        <w:ind w:left="-426"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73172" w14:paraId="3BFFA336" w14:textId="77777777" w:rsidTr="00B5141A">
        <w:tc>
          <w:tcPr>
            <w:tcW w:w="10349" w:type="dxa"/>
            <w:shd w:val="clear" w:color="auto" w:fill="auto"/>
          </w:tcPr>
          <w:p w14:paraId="576E42A5" w14:textId="539875AF" w:rsidR="00E73172" w:rsidRPr="00B5141A" w:rsidRDefault="00E73172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Destinatari o categorie di destinatari dei dati</w:t>
            </w:r>
          </w:p>
        </w:tc>
      </w:tr>
      <w:tr w:rsidR="00E73172" w14:paraId="0009D3A4" w14:textId="77777777" w:rsidTr="000E08A2">
        <w:tc>
          <w:tcPr>
            <w:tcW w:w="10349" w:type="dxa"/>
          </w:tcPr>
          <w:p w14:paraId="59251E57" w14:textId="73132001" w:rsidR="005E4B4A" w:rsidRDefault="00E73172" w:rsidP="00E73172">
            <w:pPr>
              <w:jc w:val="both"/>
            </w:pPr>
            <w:r>
              <w:t xml:space="preserve">I dati di natura personale </w:t>
            </w:r>
            <w:r w:rsidR="009728D8">
              <w:t>forniti</w:t>
            </w:r>
            <w:r>
              <w:t xml:space="preserve"> saranno comunicati a destinatari che trattengono i dati in qualità di responsabili (art. 28 del Reg. UE 2016/679) e/o in qualità di persone fisiche che agiscono sotto l’</w:t>
            </w:r>
            <w:r w:rsidR="009728D8">
              <w:t>autorità del</w:t>
            </w:r>
            <w:r>
              <w:t xml:space="preserve"> Titolare e del Responsabile (art. 29 del Reg. UE 2016/679), per le finalità sopra elencate. Precisamente, i dati saranno comunicati a: </w:t>
            </w:r>
            <w:r w:rsidR="00561F2B">
              <w:t xml:space="preserve"> - dipendenti e collaboratori del Titolare, nella loro qualità di persone autorizzate al trattamento dei dati personali, che si siano impegnate alla riservatezza o abbiano un adeguato obbligo legale di riservatezza; </w:t>
            </w:r>
            <w:r>
              <w:t xml:space="preserve">- soggetti che forniscono servizi per la gestione del sistema informativo e delle reti di comunicazione (ivi compresa la posta elettronica); - consulenti e professionisti esterni </w:t>
            </w:r>
            <w:r w:rsidR="00433915">
              <w:t>(studi legali, assicurazioni, periti, ecc.)</w:t>
            </w:r>
            <w:r w:rsidR="007D4968">
              <w:t xml:space="preserve"> con i quali il Titolare intrattiene rapporti necessari allo svolgimento della propria attività per le finalità sopra indicate o per obbligo di legge, a cui è stato affidato specifico mandato e per il tempo necessario a conseguire gli scopi per cui sono stati raccolti i dati, che agiscono tipicamente in qualità di Responsabili del trattamento del Titolare</w:t>
            </w:r>
            <w:r w:rsidR="00433915">
              <w:t xml:space="preserve">; </w:t>
            </w:r>
            <w:r>
              <w:t xml:space="preserve">- gestori di piattaforme </w:t>
            </w:r>
            <w:r w:rsidRPr="00E548FC">
              <w:rPr>
                <w:i/>
              </w:rPr>
              <w:t>cloud</w:t>
            </w:r>
            <w:r>
              <w:t>; - autorità competenti per adempimenti gi obblighi di legge e/o disposizioni di organi pubblici,</w:t>
            </w:r>
            <w:r w:rsidR="007D4968">
              <w:t xml:space="preserve"> nell’esercizio delle loro funzioni</w:t>
            </w:r>
            <w:r>
              <w:t>.</w:t>
            </w:r>
          </w:p>
        </w:tc>
      </w:tr>
    </w:tbl>
    <w:p w14:paraId="1CDFBB56" w14:textId="33FECE44" w:rsidR="00BD347A" w:rsidRDefault="00BD347A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5409E" w14:paraId="03D8E5B3" w14:textId="77777777" w:rsidTr="00B5141A">
        <w:tc>
          <w:tcPr>
            <w:tcW w:w="10349" w:type="dxa"/>
            <w:shd w:val="clear" w:color="auto" w:fill="auto"/>
          </w:tcPr>
          <w:p w14:paraId="419B74B4" w14:textId="50B28A53" w:rsidR="007D4968" w:rsidRPr="00B5141A" w:rsidRDefault="007D4968" w:rsidP="001F4EA3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Comunicazione dei dati</w:t>
            </w:r>
          </w:p>
        </w:tc>
      </w:tr>
      <w:tr w:rsidR="00E5409E" w14:paraId="595D6EC8" w14:textId="77777777" w:rsidTr="000E08A2">
        <w:tc>
          <w:tcPr>
            <w:tcW w:w="10349" w:type="dxa"/>
          </w:tcPr>
          <w:p w14:paraId="32F0C25E" w14:textId="173D764A" w:rsidR="007D4968" w:rsidRDefault="007D4968" w:rsidP="001F4EA3">
            <w:pPr>
              <w:jc w:val="both"/>
            </w:pPr>
            <w:r>
              <w:t xml:space="preserve">Senza la necessità di un espresso consenso (articolo 6, lettere b, c, f, GDPR), il Titolare potrà comunicare i </w:t>
            </w:r>
            <w:r w:rsidR="00BD0D5B">
              <w:t>S</w:t>
            </w:r>
            <w:r>
              <w:t xml:space="preserve">uoi dati per le finalità sopra elencate a Organismi di vigilanza, Autorità giudiziarie, società di assicurazione, banche e istituti di credito, consulenti e professionisti, terzi in genere, tra cui piattaforme </w:t>
            </w:r>
            <w:r>
              <w:lastRenderedPageBreak/>
              <w:t xml:space="preserve">che offrono servizi di archiviazione e scambio dati da </w:t>
            </w:r>
            <w:r w:rsidR="00BD0D5B">
              <w:t>L</w:t>
            </w:r>
            <w:r>
              <w:t>ei specificatamente indicate, ecc., nonché a quei soggetti ai quali la comunicazione sia un obbligo legale o contrattuale o sia evasione di una sua specifica richiesta, con la precisazione che detti soggetti tratteranno i dati nella loro qualità di autonomi titolari del trattamento.</w:t>
            </w:r>
          </w:p>
        </w:tc>
      </w:tr>
    </w:tbl>
    <w:p w14:paraId="76C368E1" w14:textId="77777777" w:rsidR="007D4968" w:rsidRDefault="007D4968" w:rsidP="008E364E">
      <w:pPr>
        <w:ind w:right="-285"/>
        <w:jc w:val="both"/>
      </w:pPr>
    </w:p>
    <w:p w14:paraId="25AC1771" w14:textId="1A95955C" w:rsidR="00C31E58" w:rsidRDefault="00C31E58" w:rsidP="00E5409E">
      <w:pPr>
        <w:ind w:left="-426" w:right="-285"/>
        <w:jc w:val="both"/>
      </w:pPr>
      <w:r>
        <w:t xml:space="preserve">Il Titolare tratta i Suoi dati con </w:t>
      </w:r>
      <w:r w:rsidR="00387EB2">
        <w:t>modalità</w:t>
      </w:r>
      <w:r>
        <w:t xml:space="preserve"> telematiche, informatiche e manuali, adottando sistemi di sicurezza e organizzativi tali da garantire la massima tutela dei dati conferiti.</w:t>
      </w:r>
      <w:r w:rsidR="002E3A99">
        <w:t xml:space="preserve"> Il Titolare non effettua profilazione.</w:t>
      </w:r>
    </w:p>
    <w:p w14:paraId="259EE554" w14:textId="2A6EA6AC" w:rsidR="0011356B" w:rsidRDefault="0011356B" w:rsidP="00C31E58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DA4A67" w14:paraId="06F9883E" w14:textId="77777777" w:rsidTr="00B5141A">
        <w:tc>
          <w:tcPr>
            <w:tcW w:w="10349" w:type="dxa"/>
            <w:shd w:val="clear" w:color="auto" w:fill="auto"/>
          </w:tcPr>
          <w:p w14:paraId="0AAF6D1C" w14:textId="0C6E1794" w:rsidR="00DA4A67" w:rsidRPr="00B5141A" w:rsidRDefault="00176795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Conservazione e t</w:t>
            </w:r>
            <w:r w:rsidR="00DA4A67" w:rsidRPr="00B5141A">
              <w:rPr>
                <w:b/>
                <w:bCs/>
                <w:color w:val="000000" w:themeColor="text1"/>
              </w:rPr>
              <w:t>rasferimento dati verso un paese terzo</w:t>
            </w:r>
          </w:p>
        </w:tc>
      </w:tr>
      <w:tr w:rsidR="00DA4A67" w14:paraId="61487D37" w14:textId="77777777" w:rsidTr="000E08A2">
        <w:tc>
          <w:tcPr>
            <w:tcW w:w="10349" w:type="dxa"/>
          </w:tcPr>
          <w:p w14:paraId="2DEC676D" w14:textId="24604CD1" w:rsidR="007D4968" w:rsidRDefault="00DA4A67" w:rsidP="00327E08">
            <w:pPr>
              <w:jc w:val="both"/>
            </w:pPr>
            <w:r>
              <w:t xml:space="preserve">I dati sono conservati </w:t>
            </w:r>
            <w:r w:rsidR="00176795">
              <w:t xml:space="preserve">su </w:t>
            </w:r>
            <w:r w:rsidR="00176795" w:rsidRPr="00E548FC">
              <w:rPr>
                <w:i/>
              </w:rPr>
              <w:t xml:space="preserve">server </w:t>
            </w:r>
            <w:r w:rsidR="00176795">
              <w:t xml:space="preserve">ubicati presso la sede del Titolare, </w:t>
            </w:r>
            <w:r>
              <w:t>all’interno dell'Unione Europea e non sono normalmente soggetti a trasferimento. Laddove, per le medesime finalità sovra esposte, i dati personali fossero trasferiti fuori dal territorio comunitario, ciò avverrà verso Paesi aventi garanzie adeguate in base ai parametri della Commissione Europea (art. 45 del Regolamento UE 2016/679). Il Titolare verificherà l'adeguatezza della nazione ricevente i dati, onde assicurare le dovute garanzie all'interessato. Negli altri casi il trasferimento sarà consentito sempre previo consenso dell'interessato e previa autorizzazione dell'Autorità di Controllo. Il Titolare fornirà comunque una dedicata informativa all'interessato. L'elenco delle società straniere con le quali il Titolare ha sottoscritto contratti di reciprocità è disponibile su richiesta dell'interessato.</w:t>
            </w:r>
          </w:p>
        </w:tc>
      </w:tr>
    </w:tbl>
    <w:p w14:paraId="7ED7F60D" w14:textId="77777777" w:rsidR="00C31E58" w:rsidRDefault="00C31E58" w:rsidP="008E364E">
      <w:pPr>
        <w:ind w:right="-285"/>
        <w:jc w:val="both"/>
      </w:pPr>
    </w:p>
    <w:p w14:paraId="1E444738" w14:textId="2BEFA177" w:rsidR="0001066F" w:rsidRDefault="0001066F" w:rsidP="00E5409E">
      <w:pPr>
        <w:ind w:left="-426" w:right="-285"/>
        <w:jc w:val="both"/>
      </w:pPr>
      <w:r>
        <w:t xml:space="preserve">La informiamo poi dell’esistenza di alcuni diritti sui dati personali e sul relativo trattamento che </w:t>
      </w:r>
      <w:r w:rsidR="00BD0D5B">
        <w:t>L</w:t>
      </w:r>
      <w:r>
        <w:t>ei potrà richiedere al Titolare:</w:t>
      </w:r>
    </w:p>
    <w:p w14:paraId="62B085B2" w14:textId="71787268" w:rsidR="0001066F" w:rsidRDefault="0001066F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734AC9" w14:paraId="6BBA83A7" w14:textId="77777777" w:rsidTr="00B5141A">
        <w:tc>
          <w:tcPr>
            <w:tcW w:w="10349" w:type="dxa"/>
            <w:shd w:val="clear" w:color="auto" w:fill="auto"/>
          </w:tcPr>
          <w:p w14:paraId="4085E54D" w14:textId="51D5D7FA" w:rsidR="00734AC9" w:rsidRPr="00B5141A" w:rsidRDefault="00734AC9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Diritti degli interessati</w:t>
            </w:r>
          </w:p>
        </w:tc>
      </w:tr>
      <w:tr w:rsidR="00734AC9" w14:paraId="1D643B4D" w14:textId="77777777" w:rsidTr="000E08A2">
        <w:tc>
          <w:tcPr>
            <w:tcW w:w="10349" w:type="dxa"/>
          </w:tcPr>
          <w:p w14:paraId="59B6D15F" w14:textId="5FEEE8B7" w:rsidR="0032216D" w:rsidRDefault="00734AC9" w:rsidP="00327E08">
            <w:pPr>
              <w:jc w:val="both"/>
            </w:pPr>
            <w:r>
              <w:t xml:space="preserve">Lei potrà far valere i propri diritti </w:t>
            </w:r>
            <w:r w:rsidR="00BD0D5B">
              <w:t>c</w:t>
            </w:r>
            <w:r>
              <w:t>ome espressi nel Reg. UE 2016/679 artt. 15 e ss., rivolgendosi al Titolare o scrivendo all’indirizzo</w:t>
            </w:r>
            <w:r w:rsidR="00A5684F">
              <w:t xml:space="preserve"> </w:t>
            </w:r>
            <w:r w:rsidR="00C13155">
              <w:t>privacy</w:t>
            </w:r>
            <w:bookmarkStart w:id="0" w:name="_GoBack"/>
            <w:bookmarkEnd w:id="0"/>
            <w:r w:rsidR="00A5684F">
              <w:t>@sagliettibianco.com.</w:t>
            </w:r>
            <w:r w:rsidR="00A5684F" w:rsidDel="00A5684F">
              <w:t xml:space="preserve"> </w:t>
            </w:r>
            <w:r>
              <w:t>Lei ha il diritto, in qualunque momento</w:t>
            </w:r>
            <w:r w:rsidR="0032216D">
              <w:t>, di chiedere o esercitare:</w:t>
            </w:r>
          </w:p>
          <w:p w14:paraId="381A5CAB" w14:textId="3B5C2B05" w:rsidR="0032216D" w:rsidRDefault="00734AC9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l’accesso ai </w:t>
            </w:r>
            <w:r w:rsidR="00BD0D5B">
              <w:t>S</w:t>
            </w:r>
            <w:r>
              <w:t>uoi dati personali</w:t>
            </w:r>
            <w:r w:rsidR="0032216D">
              <w:t xml:space="preserve"> – ottenere conferma che sia o meno in corso un trattamento di dati personali che </w:t>
            </w:r>
            <w:r w:rsidR="00BD0D5B">
              <w:t>L</w:t>
            </w:r>
            <w:r w:rsidR="0032216D">
              <w:t>a riguardano e, in tal caso, ricevere informazioni relative, in particolare a: finalità del trattamento, categorie di dati trattati e periodo di conservazione, destinatari cui questi dati possono essere comunicati (art. 15 GDPR);</w:t>
            </w:r>
          </w:p>
          <w:p w14:paraId="7B0BC069" w14:textId="59EB3C07" w:rsidR="0032216D" w:rsidRDefault="00734AC9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rettifica</w:t>
            </w:r>
            <w:r w:rsidR="0032216D">
              <w:t xml:space="preserve"> dei suoi dati personali – ottenere senza ingiustificato ritardo, la rettifica dei dati personali che </w:t>
            </w:r>
            <w:r w:rsidR="00BD0D5B">
              <w:t>L</w:t>
            </w:r>
            <w:r w:rsidR="0032216D">
              <w:t>a riguardano e l’integrazione dei dati personali incompleti (art. 16 GDPR);</w:t>
            </w:r>
          </w:p>
          <w:p w14:paraId="73193A44" w14:textId="306AB0E2" w:rsidR="0032216D" w:rsidRDefault="00734AC9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cancellazione degli stessi</w:t>
            </w:r>
            <w:r w:rsidR="0032216D">
              <w:t xml:space="preserve"> – ottenere, senza ingiustificato ritardo, la cancellazione dei dati personali che </w:t>
            </w:r>
            <w:r w:rsidR="00BD0D5B">
              <w:t>L</w:t>
            </w:r>
            <w:r w:rsidR="0032216D">
              <w:t>a riguardano, nei casi previsti dal GDPR (art. 17 GDPR);</w:t>
            </w:r>
          </w:p>
          <w:p w14:paraId="0B6D4FF3" w14:textId="77777777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limitazione – ottenere dal Titolare la limitazione del trattamento, nei casi previsti dal GDPR (art. 18 GDPR)</w:t>
            </w:r>
          </w:p>
          <w:p w14:paraId="1CBBC29F" w14:textId="60301996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portabilità – ricevere in un formato strutturato, di uso comune e leggibile da un dispositivo automatico, i dati personali che la riguardano forniti al Titolare, nonché ottenere che gli stessi siano trasmessi ad altro titolare senza impedimenti, nei casi previsti dal GDPR (art. 20 GDPR);</w:t>
            </w:r>
          </w:p>
          <w:p w14:paraId="490E82D9" w14:textId="0810ADDD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l’opposizione – opporsi al trattamento dei dati personali che </w:t>
            </w:r>
            <w:r w:rsidR="00BD0D5B">
              <w:t>L</w:t>
            </w:r>
            <w:r>
              <w:t>a riguardano, salvo che sussistano motivi legittimi per il Titolare di continuare il trattamento (art. 21 GDPR);</w:t>
            </w:r>
          </w:p>
          <w:p w14:paraId="58DCF281" w14:textId="77777777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revoca del consenso – in qualsiasi momento, senza pregiudicare la liceità del trattamento basata sul consenso prima della revoca;</w:t>
            </w:r>
          </w:p>
          <w:p w14:paraId="6D597ED9" w14:textId="41C6585A" w:rsidR="00734AC9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proporre reclamo all’autorità di controllo – proporre reclamo all’Autorità Garante per la protezione dei dati personali, con sede in Piazza di Montecitorio, n. 121, 00186, Roma (RM)</w:t>
            </w:r>
            <w:r w:rsidR="00734AC9">
              <w:t xml:space="preserve">. </w:t>
            </w:r>
          </w:p>
        </w:tc>
      </w:tr>
    </w:tbl>
    <w:p w14:paraId="34C9E5E9" w14:textId="77777777" w:rsidR="00734AC9" w:rsidRDefault="00734AC9" w:rsidP="008E364E">
      <w:pPr>
        <w:ind w:right="-285"/>
        <w:jc w:val="both"/>
      </w:pPr>
    </w:p>
    <w:p w14:paraId="472DFE73" w14:textId="2D881DF5" w:rsidR="0032216D" w:rsidRPr="0032216D" w:rsidRDefault="0032216D" w:rsidP="00E5409E">
      <w:pPr>
        <w:ind w:left="-426" w:right="-285"/>
        <w:jc w:val="both"/>
        <w:rPr>
          <w:b/>
          <w:bCs/>
        </w:rPr>
      </w:pPr>
      <w:r w:rsidRPr="0032216D">
        <w:rPr>
          <w:b/>
          <w:bCs/>
        </w:rPr>
        <w:t>Modalità di esercizio dei diritti:</w:t>
      </w:r>
    </w:p>
    <w:p w14:paraId="19A4FB18" w14:textId="02EAB003" w:rsidR="0032216D" w:rsidRDefault="0032216D" w:rsidP="00E5409E">
      <w:pPr>
        <w:ind w:left="-426" w:right="-285"/>
        <w:jc w:val="both"/>
      </w:pPr>
      <w:r>
        <w:t xml:space="preserve">Potrà in qualsiasi momento esercitare i </w:t>
      </w:r>
      <w:r w:rsidR="00BD0D5B">
        <w:t>S</w:t>
      </w:r>
      <w:r>
        <w:t>uoi diritti inviando una raccomandata, una e-mail o una PEC al Titolare del trattamento agli indirizzi sopra riportati.</w:t>
      </w:r>
    </w:p>
    <w:p w14:paraId="1F911800" w14:textId="77777777" w:rsidR="0032216D" w:rsidRDefault="0032216D" w:rsidP="00E5409E">
      <w:pPr>
        <w:ind w:left="-426" w:right="-285"/>
        <w:jc w:val="both"/>
      </w:pPr>
    </w:p>
    <w:p w14:paraId="78BFA242" w14:textId="1881CEE7" w:rsidR="007906AF" w:rsidRDefault="007906AF" w:rsidP="00E5409E">
      <w:pPr>
        <w:ind w:left="-426" w:right="-285"/>
        <w:jc w:val="both"/>
      </w:pPr>
      <w:r>
        <w:lastRenderedPageBreak/>
        <w:t xml:space="preserve">L’esercizio dei diritti succitati è subordinato ai limiti, alle regole e procedure previste dal Regolamento Europeo 679/16 che l’Interessato deve conoscere e porre in essere. Concordemente a quanto previsto dall’articolo 12 comma 3, inoltre, il Titolare </w:t>
      </w:r>
      <w:r w:rsidR="00A7366B">
        <w:t>fornirà</w:t>
      </w:r>
      <w:r>
        <w:t xml:space="preserve"> all’interessato le informazioni relative all'azione intrapresa senza ingiustificato ritardo e, comunque, al </w:t>
      </w:r>
      <w:r w:rsidR="00A7366B">
        <w:t>più</w:t>
      </w:r>
      <w:r>
        <w:t xml:space="preserve"> tardi entro 30 giorni dal ricevimento della richiesta stessa. Tale termine </w:t>
      </w:r>
      <w:r w:rsidR="00A7366B">
        <w:t>potrà</w:t>
      </w:r>
      <w:r>
        <w:t xml:space="preserve"> essere prorogato di 60 giorni, se necessario, tenuto conto della </w:t>
      </w:r>
      <w:r w:rsidR="00A7366B">
        <w:t>complessità</w:t>
      </w:r>
      <w:r>
        <w:t xml:space="preserve"> e del numero delle richieste. Il Titolare del trattamento informa l'interessato di tale proroga, e dei motivi del ritardo, entro 30 giorni dal ricevimento della richiesta.</w:t>
      </w:r>
    </w:p>
    <w:p w14:paraId="46EB357B" w14:textId="486F870D" w:rsidR="0016449A" w:rsidRDefault="0016449A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6449A" w14:paraId="428184F0" w14:textId="77777777" w:rsidTr="00B5141A">
        <w:tc>
          <w:tcPr>
            <w:tcW w:w="10349" w:type="dxa"/>
            <w:shd w:val="clear" w:color="auto" w:fill="auto"/>
          </w:tcPr>
          <w:p w14:paraId="3B65913C" w14:textId="7C74AFAD" w:rsidR="0016449A" w:rsidRPr="00B5141A" w:rsidRDefault="0016449A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Modifiche informativa</w:t>
            </w:r>
          </w:p>
        </w:tc>
      </w:tr>
      <w:tr w:rsidR="0016449A" w14:paraId="0A28AF6C" w14:textId="77777777" w:rsidTr="000E08A2">
        <w:tc>
          <w:tcPr>
            <w:tcW w:w="10349" w:type="dxa"/>
          </w:tcPr>
          <w:p w14:paraId="7DD5B25E" w14:textId="254B983B" w:rsidR="0016449A" w:rsidRDefault="0016449A" w:rsidP="00327E08">
            <w:pPr>
              <w:jc w:val="both"/>
            </w:pPr>
            <w:r>
              <w:t>Il titolare si riserva il diritto, a sua sola discrezione, di cambiare, modificare, aggiungere o rimuovere qualsiasi parte della presente informativa sulla privacy, in qualsiasi momento. Al fine di facilitare la verifica di eventuali cambiamenti, l’informativa conterrà l’indicazione della data di aggiornamento dell’informativa.</w:t>
            </w:r>
          </w:p>
        </w:tc>
      </w:tr>
    </w:tbl>
    <w:p w14:paraId="15A00CAC" w14:textId="77777777" w:rsidR="0032216D" w:rsidRDefault="0032216D" w:rsidP="008E364E">
      <w:pPr>
        <w:ind w:right="-285"/>
        <w:jc w:val="both"/>
      </w:pPr>
    </w:p>
    <w:p w14:paraId="799CCF9E" w14:textId="542802C7" w:rsidR="0016449A" w:rsidRDefault="0016449A" w:rsidP="00E5409E">
      <w:pPr>
        <w:ind w:left="-426" w:right="-285"/>
        <w:jc w:val="both"/>
      </w:pPr>
      <w:r>
        <w:t xml:space="preserve">Data di aggiornamento: </w:t>
      </w:r>
      <w:r w:rsidR="0055469A">
        <w:t>22.04.2024</w:t>
      </w:r>
    </w:p>
    <w:p w14:paraId="50C0358A" w14:textId="77777777" w:rsidR="005C13C5" w:rsidRDefault="005C13C5" w:rsidP="00E5409E">
      <w:pPr>
        <w:ind w:left="-426" w:right="-285"/>
        <w:jc w:val="both"/>
      </w:pPr>
    </w:p>
    <w:p w14:paraId="6A31B3E1" w14:textId="3A92414D" w:rsidR="0016449A" w:rsidRPr="0016449A" w:rsidRDefault="0016449A" w:rsidP="00E5409E">
      <w:pPr>
        <w:ind w:left="-426" w:right="-285"/>
        <w:jc w:val="both"/>
        <w:rPr>
          <w:b/>
          <w:bCs/>
        </w:rPr>
      </w:pPr>
      <w:r w:rsidRPr="0016449A">
        <w:rPr>
          <w:b/>
          <w:bCs/>
        </w:rPr>
        <w:t>IL TITOLARE DEL TRATTAMENTO</w:t>
      </w:r>
    </w:p>
    <w:p w14:paraId="17DFF474" w14:textId="19700E35" w:rsidR="0016449A" w:rsidRPr="0016449A" w:rsidRDefault="0016449A" w:rsidP="00E5409E">
      <w:pPr>
        <w:ind w:left="-426" w:right="-285"/>
        <w:jc w:val="both"/>
        <w:rPr>
          <w:b/>
          <w:bCs/>
        </w:rPr>
      </w:pPr>
    </w:p>
    <w:p w14:paraId="7ADDD89F" w14:textId="4AF75587" w:rsidR="0016449A" w:rsidRDefault="00983DC2" w:rsidP="00E5409E">
      <w:pPr>
        <w:ind w:left="-426" w:right="-285"/>
        <w:jc w:val="both"/>
        <w:rPr>
          <w:b/>
          <w:bCs/>
        </w:rPr>
      </w:pPr>
      <w:r>
        <w:rPr>
          <w:b/>
          <w:bCs/>
        </w:rPr>
        <w:t>SAGLIETTI BIANCO S.R</w:t>
      </w:r>
      <w:r w:rsidR="006A4BE8">
        <w:rPr>
          <w:b/>
          <w:bCs/>
        </w:rPr>
        <w:t>.L.</w:t>
      </w:r>
    </w:p>
    <w:p w14:paraId="7142F3A2" w14:textId="77777777" w:rsidR="002938BD" w:rsidRDefault="002938BD" w:rsidP="002938BD">
      <w:pPr>
        <w:ind w:left="-426" w:right="-285"/>
        <w:jc w:val="both"/>
        <w:rPr>
          <w:b/>
          <w:bCs/>
        </w:rPr>
      </w:pPr>
    </w:p>
    <w:p w14:paraId="2901767D" w14:textId="77777777" w:rsidR="002938BD" w:rsidRDefault="002938BD" w:rsidP="002938BD">
      <w:pPr>
        <w:ind w:left="-426" w:right="-285"/>
        <w:jc w:val="both"/>
        <w:rPr>
          <w:b/>
          <w:bCs/>
        </w:rPr>
      </w:pPr>
    </w:p>
    <w:p w14:paraId="73816BFC" w14:textId="77777777" w:rsidR="002938BD" w:rsidRDefault="002938BD" w:rsidP="002938BD">
      <w:pPr>
        <w:ind w:left="-426" w:right="-285"/>
        <w:jc w:val="both"/>
        <w:rPr>
          <w:b/>
          <w:bCs/>
        </w:rPr>
      </w:pPr>
    </w:p>
    <w:p w14:paraId="261B31B5" w14:textId="60D596E0" w:rsidR="002938BD" w:rsidRDefault="002938BD" w:rsidP="002938BD">
      <w:pPr>
        <w:ind w:left="-426" w:right="-285"/>
        <w:jc w:val="both"/>
        <w:rPr>
          <w:b/>
          <w:bCs/>
        </w:rPr>
      </w:pPr>
      <w:proofErr w:type="gramStart"/>
      <w:r>
        <w:rPr>
          <w:b/>
          <w:bCs/>
        </w:rPr>
        <w:t>Data:_</w:t>
      </w:r>
      <w:proofErr w:type="gramEnd"/>
      <w:r>
        <w:rPr>
          <w:b/>
          <w:bCs/>
        </w:rPr>
        <w:t>___________</w:t>
      </w:r>
    </w:p>
    <w:p w14:paraId="5F0CC3FF" w14:textId="0FE3299C" w:rsidR="005C13C5" w:rsidRDefault="005C13C5" w:rsidP="00E5409E">
      <w:pPr>
        <w:ind w:left="-426" w:right="-285"/>
        <w:jc w:val="both"/>
      </w:pPr>
    </w:p>
    <w:p w14:paraId="2DD2118B" w14:textId="77777777" w:rsidR="00040138" w:rsidRDefault="00040138" w:rsidP="00E5409E">
      <w:pPr>
        <w:ind w:left="-426" w:right="-285"/>
        <w:jc w:val="both"/>
      </w:pPr>
    </w:p>
    <w:p w14:paraId="18C00E81" w14:textId="4459D776" w:rsidR="005219C7" w:rsidRDefault="005219C7" w:rsidP="00E5409E">
      <w:pPr>
        <w:ind w:left="-426" w:right="-285"/>
        <w:jc w:val="both"/>
      </w:pPr>
      <w:r>
        <w:t xml:space="preserve">Per presa visione, l’azienda </w:t>
      </w:r>
      <w:r w:rsidR="004B02E4">
        <w:t>cliente</w:t>
      </w:r>
      <w:r w:rsidR="00780832">
        <w:t xml:space="preserve"> _________</w:t>
      </w:r>
      <w:r w:rsidR="00E27FBE">
        <w:t>______</w:t>
      </w:r>
      <w:r w:rsidR="00FF0FD0">
        <w:t xml:space="preserve"> </w:t>
      </w:r>
    </w:p>
    <w:p w14:paraId="6AD83D92" w14:textId="04BEFE68" w:rsidR="005219C7" w:rsidRDefault="005219C7" w:rsidP="00E5409E">
      <w:pPr>
        <w:ind w:left="-426" w:right="-285"/>
        <w:jc w:val="both"/>
      </w:pPr>
    </w:p>
    <w:p w14:paraId="1A857CA6" w14:textId="1B2BB0F1" w:rsidR="002938BD" w:rsidRDefault="005219C7" w:rsidP="002F3BDB">
      <w:pPr>
        <w:ind w:left="-426" w:right="-285"/>
        <w:jc w:val="both"/>
      </w:pPr>
      <w:r>
        <w:t>__________________</w:t>
      </w:r>
      <w:r w:rsidR="00780832">
        <w:t>,</w:t>
      </w:r>
      <w:r w:rsidR="002938BD">
        <w:t xml:space="preserve"> il</w:t>
      </w:r>
      <w:r w:rsidR="00780832">
        <w:t xml:space="preserve"> legale rappresentante</w:t>
      </w:r>
    </w:p>
    <w:p w14:paraId="2500CDB2" w14:textId="77777777" w:rsidR="002F3BDB" w:rsidRDefault="002F3BDB" w:rsidP="002F3BDB">
      <w:pPr>
        <w:ind w:left="-426" w:right="-285"/>
        <w:jc w:val="both"/>
      </w:pPr>
    </w:p>
    <w:p w14:paraId="60EC1FC0" w14:textId="77777777" w:rsidR="002F3BDB" w:rsidRDefault="002F3BDB" w:rsidP="002F3BDB">
      <w:pPr>
        <w:ind w:left="-426" w:right="-285"/>
        <w:jc w:val="both"/>
      </w:pPr>
    </w:p>
    <w:p w14:paraId="34FB22D4" w14:textId="77777777" w:rsidR="002F3BDB" w:rsidRPr="002F3BDB" w:rsidRDefault="002F3BDB" w:rsidP="002F3BDB">
      <w:pPr>
        <w:ind w:left="-426" w:right="-285"/>
        <w:jc w:val="both"/>
      </w:pPr>
    </w:p>
    <w:sectPr w:rsidR="002F3BDB" w:rsidRPr="002F3BDB" w:rsidSect="0077402B">
      <w:pgSz w:w="11906" w:h="16838"/>
      <w:pgMar w:top="969" w:right="1134" w:bottom="8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F12B" w14:textId="77777777" w:rsidR="0049022E" w:rsidRDefault="0049022E" w:rsidP="00A7366B">
      <w:r>
        <w:separator/>
      </w:r>
    </w:p>
  </w:endnote>
  <w:endnote w:type="continuationSeparator" w:id="0">
    <w:p w14:paraId="564F7F26" w14:textId="77777777" w:rsidR="0049022E" w:rsidRDefault="0049022E" w:rsidP="00A7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4BA2" w14:textId="77777777" w:rsidR="0049022E" w:rsidRDefault="0049022E" w:rsidP="00A7366B">
      <w:r>
        <w:separator/>
      </w:r>
    </w:p>
  </w:footnote>
  <w:footnote w:type="continuationSeparator" w:id="0">
    <w:p w14:paraId="41457BDC" w14:textId="77777777" w:rsidR="0049022E" w:rsidRDefault="0049022E" w:rsidP="00A7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2FED"/>
    <w:multiLevelType w:val="hybridMultilevel"/>
    <w:tmpl w:val="51F813D2"/>
    <w:lvl w:ilvl="0" w:tplc="1846B1B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605B1"/>
    <w:multiLevelType w:val="hybridMultilevel"/>
    <w:tmpl w:val="F7F4CD46"/>
    <w:lvl w:ilvl="0" w:tplc="90605EA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57C28"/>
    <w:multiLevelType w:val="hybridMultilevel"/>
    <w:tmpl w:val="CB3E9532"/>
    <w:lvl w:ilvl="0" w:tplc="B4C450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F9"/>
    <w:rsid w:val="0000748A"/>
    <w:rsid w:val="0001066F"/>
    <w:rsid w:val="00040138"/>
    <w:rsid w:val="000500FA"/>
    <w:rsid w:val="0005435E"/>
    <w:rsid w:val="000720D0"/>
    <w:rsid w:val="00082D22"/>
    <w:rsid w:val="000B6AEC"/>
    <w:rsid w:val="000E08A2"/>
    <w:rsid w:val="000F1022"/>
    <w:rsid w:val="00101BDD"/>
    <w:rsid w:val="00103134"/>
    <w:rsid w:val="0011356B"/>
    <w:rsid w:val="0016449A"/>
    <w:rsid w:val="00170FEB"/>
    <w:rsid w:val="00176795"/>
    <w:rsid w:val="001A791D"/>
    <w:rsid w:val="001D037C"/>
    <w:rsid w:val="00213DCB"/>
    <w:rsid w:val="00266960"/>
    <w:rsid w:val="00275409"/>
    <w:rsid w:val="002938BD"/>
    <w:rsid w:val="002A2020"/>
    <w:rsid w:val="002E3A99"/>
    <w:rsid w:val="002F3BDB"/>
    <w:rsid w:val="003011B6"/>
    <w:rsid w:val="00305D8F"/>
    <w:rsid w:val="0032216D"/>
    <w:rsid w:val="00364FFD"/>
    <w:rsid w:val="00383335"/>
    <w:rsid w:val="00383A18"/>
    <w:rsid w:val="00387EB2"/>
    <w:rsid w:val="0039304C"/>
    <w:rsid w:val="00393625"/>
    <w:rsid w:val="0039782C"/>
    <w:rsid w:val="003B275B"/>
    <w:rsid w:val="003C7BF2"/>
    <w:rsid w:val="003D375B"/>
    <w:rsid w:val="003E1F5F"/>
    <w:rsid w:val="00433915"/>
    <w:rsid w:val="004344D9"/>
    <w:rsid w:val="00447666"/>
    <w:rsid w:val="00457DF2"/>
    <w:rsid w:val="004767A5"/>
    <w:rsid w:val="00482645"/>
    <w:rsid w:val="0049022E"/>
    <w:rsid w:val="004A3389"/>
    <w:rsid w:val="004B02E4"/>
    <w:rsid w:val="0050475F"/>
    <w:rsid w:val="005219C7"/>
    <w:rsid w:val="00540103"/>
    <w:rsid w:val="005459AC"/>
    <w:rsid w:val="0055469A"/>
    <w:rsid w:val="00561F2B"/>
    <w:rsid w:val="00565D10"/>
    <w:rsid w:val="005946BB"/>
    <w:rsid w:val="00595CFF"/>
    <w:rsid w:val="005A05C8"/>
    <w:rsid w:val="005A5721"/>
    <w:rsid w:val="005B17CF"/>
    <w:rsid w:val="005C13C5"/>
    <w:rsid w:val="005C2DA4"/>
    <w:rsid w:val="005C3511"/>
    <w:rsid w:val="005E23D5"/>
    <w:rsid w:val="005E4B4A"/>
    <w:rsid w:val="00626017"/>
    <w:rsid w:val="00630929"/>
    <w:rsid w:val="00636925"/>
    <w:rsid w:val="00637402"/>
    <w:rsid w:val="00637467"/>
    <w:rsid w:val="00682E1B"/>
    <w:rsid w:val="006A2FC2"/>
    <w:rsid w:val="006A4BE8"/>
    <w:rsid w:val="006C127F"/>
    <w:rsid w:val="00704198"/>
    <w:rsid w:val="00710D86"/>
    <w:rsid w:val="00723208"/>
    <w:rsid w:val="007268F9"/>
    <w:rsid w:val="00734AC9"/>
    <w:rsid w:val="00736C43"/>
    <w:rsid w:val="0077402B"/>
    <w:rsid w:val="00780832"/>
    <w:rsid w:val="007906AF"/>
    <w:rsid w:val="007B61A7"/>
    <w:rsid w:val="007C1E49"/>
    <w:rsid w:val="007C4C21"/>
    <w:rsid w:val="007C72D2"/>
    <w:rsid w:val="007D088F"/>
    <w:rsid w:val="007D4968"/>
    <w:rsid w:val="008048F5"/>
    <w:rsid w:val="0084093D"/>
    <w:rsid w:val="00841116"/>
    <w:rsid w:val="0084198F"/>
    <w:rsid w:val="008536C4"/>
    <w:rsid w:val="008661E8"/>
    <w:rsid w:val="00880B14"/>
    <w:rsid w:val="008947F8"/>
    <w:rsid w:val="008D66E0"/>
    <w:rsid w:val="008E1E0F"/>
    <w:rsid w:val="008E364E"/>
    <w:rsid w:val="00920201"/>
    <w:rsid w:val="00921B0F"/>
    <w:rsid w:val="0093376B"/>
    <w:rsid w:val="00936205"/>
    <w:rsid w:val="00952655"/>
    <w:rsid w:val="009728D8"/>
    <w:rsid w:val="00983DC2"/>
    <w:rsid w:val="00984D36"/>
    <w:rsid w:val="00997A52"/>
    <w:rsid w:val="009C5C37"/>
    <w:rsid w:val="009D1046"/>
    <w:rsid w:val="009D6DA3"/>
    <w:rsid w:val="009E0AE1"/>
    <w:rsid w:val="009F1338"/>
    <w:rsid w:val="00A038B7"/>
    <w:rsid w:val="00A30826"/>
    <w:rsid w:val="00A5684F"/>
    <w:rsid w:val="00A64E7B"/>
    <w:rsid w:val="00A7366B"/>
    <w:rsid w:val="00A80A59"/>
    <w:rsid w:val="00A85358"/>
    <w:rsid w:val="00A86615"/>
    <w:rsid w:val="00A9716D"/>
    <w:rsid w:val="00A97AD7"/>
    <w:rsid w:val="00AC5761"/>
    <w:rsid w:val="00AE421C"/>
    <w:rsid w:val="00AF41B6"/>
    <w:rsid w:val="00B06FB0"/>
    <w:rsid w:val="00B12036"/>
    <w:rsid w:val="00B12039"/>
    <w:rsid w:val="00B5141A"/>
    <w:rsid w:val="00B7380F"/>
    <w:rsid w:val="00BA36F1"/>
    <w:rsid w:val="00BB79C0"/>
    <w:rsid w:val="00BD0D5B"/>
    <w:rsid w:val="00BD347A"/>
    <w:rsid w:val="00BE0089"/>
    <w:rsid w:val="00BE10E0"/>
    <w:rsid w:val="00C13155"/>
    <w:rsid w:val="00C31E58"/>
    <w:rsid w:val="00C36990"/>
    <w:rsid w:val="00C57528"/>
    <w:rsid w:val="00C57593"/>
    <w:rsid w:val="00C64E49"/>
    <w:rsid w:val="00CC5681"/>
    <w:rsid w:val="00CC77F7"/>
    <w:rsid w:val="00CC7E40"/>
    <w:rsid w:val="00CE019F"/>
    <w:rsid w:val="00CE1ADD"/>
    <w:rsid w:val="00CF161F"/>
    <w:rsid w:val="00DA3963"/>
    <w:rsid w:val="00DA4A67"/>
    <w:rsid w:val="00DB1810"/>
    <w:rsid w:val="00DD28B5"/>
    <w:rsid w:val="00DD7EA5"/>
    <w:rsid w:val="00E27FBE"/>
    <w:rsid w:val="00E36480"/>
    <w:rsid w:val="00E5409E"/>
    <w:rsid w:val="00E548FC"/>
    <w:rsid w:val="00E71AEE"/>
    <w:rsid w:val="00E73172"/>
    <w:rsid w:val="00E7544D"/>
    <w:rsid w:val="00EA3D12"/>
    <w:rsid w:val="00EB549D"/>
    <w:rsid w:val="00ED2B87"/>
    <w:rsid w:val="00EF52BC"/>
    <w:rsid w:val="00EF7CAD"/>
    <w:rsid w:val="00F00C50"/>
    <w:rsid w:val="00F1592D"/>
    <w:rsid w:val="00F361EF"/>
    <w:rsid w:val="00F97344"/>
    <w:rsid w:val="00FC1C28"/>
    <w:rsid w:val="00FC4C50"/>
    <w:rsid w:val="00FE0394"/>
    <w:rsid w:val="00FE6B80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B8D"/>
  <w15:chartTrackingRefBased/>
  <w15:docId w15:val="{EC643337-7F3E-DC44-8ECC-D8A4282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36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3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66B"/>
  </w:style>
  <w:style w:type="paragraph" w:styleId="Pidipagina">
    <w:name w:val="footer"/>
    <w:basedOn w:val="Normale"/>
    <w:link w:val="PidipaginaCarattere"/>
    <w:uiPriority w:val="99"/>
    <w:unhideWhenUsed/>
    <w:rsid w:val="00A73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66B"/>
  </w:style>
  <w:style w:type="character" w:styleId="Collegamentoipertestuale">
    <w:name w:val="Hyperlink"/>
    <w:basedOn w:val="Carpredefinitoparagrafo"/>
    <w:uiPriority w:val="99"/>
    <w:unhideWhenUsed/>
    <w:rsid w:val="00734A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A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C13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A568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D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FDE972ABB390409CE193977F4F1692" ma:contentTypeVersion="11" ma:contentTypeDescription="Creare un nuovo documento." ma:contentTypeScope="" ma:versionID="030b454c42b7849863eb98f5a3d145e3">
  <xsd:schema xmlns:xsd="http://www.w3.org/2001/XMLSchema" xmlns:xs="http://www.w3.org/2001/XMLSchema" xmlns:p="http://schemas.microsoft.com/office/2006/metadata/properties" xmlns:ns2="8381bc51-c7dc-4ba5-9324-da0333ba2248" xmlns:ns3="2beb89ba-5869-4802-b2ab-3c3bd397f934" targetNamespace="http://schemas.microsoft.com/office/2006/metadata/properties" ma:root="true" ma:fieldsID="4275ba3846397035df16cd098594cd8f" ns2:_="" ns3:_="">
    <xsd:import namespace="8381bc51-c7dc-4ba5-9324-da0333ba2248"/>
    <xsd:import namespace="2beb89ba-5869-4802-b2ab-3c3bd397f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bc51-c7dc-4ba5-9324-da0333ba2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default="Ok" ma:format="Dropdown" ma:internalName="Note">
      <xsd:simpleType>
        <xsd:restriction base="dms:Choice">
          <xsd:enumeration value="Ok"/>
          <xsd:enumeration value="Da completare"/>
          <xsd:enumeration value="Valut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89ba-5869-4802-b2ab-3c3bd397f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381bc51-c7dc-4ba5-9324-da0333ba2248">Ok</Note>
  </documentManagement>
</p:properties>
</file>

<file path=customXml/itemProps1.xml><?xml version="1.0" encoding="utf-8"?>
<ds:datastoreItem xmlns:ds="http://schemas.openxmlformats.org/officeDocument/2006/customXml" ds:itemID="{BD5C43D9-A171-4CBD-B221-826915D1A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B31ED-1193-478B-988E-2ED4C0F16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bc51-c7dc-4ba5-9324-da0333ba2248"/>
    <ds:schemaRef ds:uri="2beb89ba-5869-4802-b2ab-3c3bd397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4C760-B326-490F-AA77-C6077C592017}">
  <ds:schemaRefs>
    <ds:schemaRef ds:uri="http://schemas.microsoft.com/office/2006/metadata/properties"/>
    <ds:schemaRef ds:uri="http://schemas.microsoft.com/office/infopath/2007/PartnerControls"/>
    <ds:schemaRef ds:uri="8381bc51-c7dc-4ba5-9324-da0333ba22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Fusco</dc:creator>
  <cp:keywords/>
  <dc:description/>
  <cp:lastModifiedBy>Ludovica Cesaretti</cp:lastModifiedBy>
  <cp:revision>197</cp:revision>
  <dcterms:created xsi:type="dcterms:W3CDTF">2021-11-04T11:36:00Z</dcterms:created>
  <dcterms:modified xsi:type="dcterms:W3CDTF">2024-04-22T09:05:00Z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0x01010039FDE972ABB390409CE193977F4F1692</vt:lpwstr>
  </property>
</Properties>
</file>